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277219">
        <w:rPr>
          <w:b/>
          <w:bCs/>
        </w:rPr>
        <w:t>0</w:t>
      </w:r>
      <w:r w:rsidR="00725F57">
        <w:rPr>
          <w:b/>
          <w:bCs/>
        </w:rPr>
        <w:t>98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r w:rsidR="00725F57" w:rsidRPr="00725F57">
        <w:rPr>
          <w:b/>
          <w:bCs/>
        </w:rPr>
        <w:t>ECILANGILA DE OLIVEIRA</w:t>
      </w:r>
      <w:r w:rsidR="00FB2EE1" w:rsidRPr="00257D24">
        <w:t xml:space="preserve">, inscrito(a) no CPF sob o nº </w:t>
      </w:r>
      <w:r w:rsidR="00725F57" w:rsidRPr="00725F57">
        <w:rPr>
          <w:b/>
        </w:rPr>
        <w:t>034.436.223-05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9E1BCA">
        <w:rPr>
          <w:b/>
        </w:rPr>
        <w:t xml:space="preserve">TÉCNICO </w:t>
      </w:r>
      <w:r w:rsidR="00725F57">
        <w:rPr>
          <w:b/>
        </w:rPr>
        <w:t>DE ATIVIDADES COMPLEMENTARES</w:t>
      </w:r>
      <w:bookmarkStart w:id="0" w:name="_GoBack"/>
      <w:bookmarkEnd w:id="0"/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0" w:rsidRDefault="00703060">
      <w:r>
        <w:separator/>
      </w:r>
    </w:p>
  </w:endnote>
  <w:endnote w:type="continuationSeparator" w:id="0">
    <w:p w:rsidR="00703060" w:rsidRDefault="0070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0" w:rsidRDefault="00703060">
      <w:r>
        <w:separator/>
      </w:r>
    </w:p>
  </w:footnote>
  <w:footnote w:type="continuationSeparator" w:id="0">
    <w:p w:rsidR="00703060" w:rsidRDefault="0070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03060"/>
    <w:rsid w:val="00725F57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B1499"/>
    <w:rsid w:val="00AB166A"/>
    <w:rsid w:val="00AE5C50"/>
    <w:rsid w:val="00B129F7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2023-09-05T11:26:00Z</dcterms:created>
  <dcterms:modified xsi:type="dcterms:W3CDTF">2023-09-05T11:26:00Z</dcterms:modified>
</cp:coreProperties>
</file>