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277219">
        <w:rPr>
          <w:b/>
          <w:bCs/>
        </w:rPr>
        <w:t>0</w:t>
      </w:r>
      <w:r w:rsidR="00DD01D7">
        <w:rPr>
          <w:b/>
          <w:bCs/>
        </w:rPr>
        <w:t>96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8A72A7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bookmarkStart w:id="0" w:name="_GoBack"/>
      <w:r w:rsidR="00DD01D7" w:rsidRPr="00DD01D7">
        <w:rPr>
          <w:b/>
          <w:bCs/>
        </w:rPr>
        <w:t>RAYLANNY DE MORAES BRITO</w:t>
      </w:r>
      <w:bookmarkEnd w:id="0"/>
      <w:r w:rsidR="00FB2EE1" w:rsidRPr="00257D24">
        <w:t xml:space="preserve">, inscrito(a) no CPF sob o nº </w:t>
      </w:r>
      <w:r w:rsidR="00DD01D7" w:rsidRPr="00DD01D7">
        <w:rPr>
          <w:b/>
        </w:rPr>
        <w:t>027.242.093-03</w:t>
      </w:r>
      <w:r w:rsidR="00FB2EE1" w:rsidRPr="00257D24">
        <w:t xml:space="preserve">, para exercer o cargo em comissão de </w:t>
      </w:r>
      <w:r w:rsidR="00DD01D7">
        <w:rPr>
          <w:b/>
        </w:rPr>
        <w:t>CHEFE DE GABINETE PARLAMENTAR</w:t>
      </w:r>
      <w:r w:rsidR="00B446C8">
        <w:t xml:space="preserve">, </w:t>
      </w:r>
      <w:r w:rsidR="008A72A7">
        <w:t>estruturado no Gabinete Parlamentar do Vereador</w:t>
      </w:r>
      <w:r w:rsidR="008A72A7">
        <w:rPr>
          <w:b/>
        </w:rPr>
        <w:t xml:space="preserve"> </w:t>
      </w:r>
      <w:r w:rsidR="008A72A7">
        <w:rPr>
          <w:b/>
        </w:rPr>
        <w:t>AMAURI ALBERTO PEREIRA DE SOUSA</w:t>
      </w:r>
      <w:r w:rsidR="008A72A7">
        <w:t>, e com remuneração fixada nos termos do Anexo III da Lei Ordinária n° 1.888/2021.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8A72A7" w:rsidRPr="00257D24" w:rsidRDefault="008A72A7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8A" w:rsidRDefault="00A3558A">
      <w:r>
        <w:separator/>
      </w:r>
    </w:p>
  </w:endnote>
  <w:endnote w:type="continuationSeparator" w:id="0">
    <w:p w:rsidR="00A3558A" w:rsidRDefault="00A3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8A" w:rsidRDefault="00A3558A">
      <w:r>
        <w:separator/>
      </w:r>
    </w:p>
  </w:footnote>
  <w:footnote w:type="continuationSeparator" w:id="0">
    <w:p w:rsidR="00A3558A" w:rsidRDefault="00A3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A72A7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3558A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01D7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2</cp:revision>
  <cp:lastPrinted>2023-09-04T12:55:00Z</cp:lastPrinted>
  <dcterms:created xsi:type="dcterms:W3CDTF">2023-09-05T11:14:00Z</dcterms:created>
  <dcterms:modified xsi:type="dcterms:W3CDTF">2023-09-05T11:14:00Z</dcterms:modified>
</cp:coreProperties>
</file>